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4A79" w14:textId="3AF6BDAB" w:rsidR="00815905" w:rsidRPr="0092284A" w:rsidRDefault="00815905" w:rsidP="00815905">
      <w:pPr>
        <w:spacing w:after="0"/>
        <w:rPr>
          <w:rFonts w:ascii="Poppins" w:hAnsi="Poppins" w:cs="Poppins"/>
          <w:b/>
          <w:bCs/>
          <w:color w:val="003087"/>
          <w:sz w:val="36"/>
          <w:szCs w:val="36"/>
        </w:rPr>
      </w:pPr>
      <w:r w:rsidRPr="0092284A">
        <w:rPr>
          <w:rFonts w:ascii="Poppins" w:hAnsi="Poppins" w:cs="Poppins"/>
          <w:b/>
          <w:bCs/>
          <w:color w:val="003087"/>
          <w:sz w:val="36"/>
          <w:szCs w:val="36"/>
        </w:rPr>
        <w:t>Tableau de planification – AUTOMNE 202</w:t>
      </w:r>
      <w:r w:rsidR="00CB382C">
        <w:rPr>
          <w:rFonts w:ascii="Poppins" w:hAnsi="Poppins" w:cs="Poppins"/>
          <w:b/>
          <w:bCs/>
          <w:color w:val="003087"/>
          <w:sz w:val="36"/>
          <w:szCs w:val="36"/>
        </w:rPr>
        <w:t>5</w:t>
      </w:r>
    </w:p>
    <w:p w14:paraId="5BE3B0D6" w14:textId="27989B34" w:rsidR="00815905" w:rsidRPr="00D02BF8" w:rsidRDefault="00815905" w:rsidP="00815905">
      <w:pPr>
        <w:spacing w:after="240"/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</w:pPr>
      <w:r w:rsidRPr="00D02BF8"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  <w:t>Planification table – FALL 202</w:t>
      </w:r>
      <w:r w:rsidR="00CB382C"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  <w:t>5</w:t>
      </w:r>
    </w:p>
    <w:tbl>
      <w:tblPr>
        <w:tblStyle w:val="Grilledutableau"/>
        <w:tblW w:w="5000" w:type="pct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555"/>
        <w:gridCol w:w="2674"/>
        <w:gridCol w:w="1777"/>
        <w:gridCol w:w="2190"/>
        <w:gridCol w:w="2190"/>
        <w:gridCol w:w="2190"/>
        <w:gridCol w:w="2190"/>
        <w:gridCol w:w="2190"/>
        <w:gridCol w:w="2190"/>
        <w:gridCol w:w="2190"/>
        <w:gridCol w:w="2200"/>
      </w:tblGrid>
      <w:tr w:rsidR="00C705B3" w:rsidRPr="00E750E5" w14:paraId="0A20B0DA" w14:textId="02C61780" w:rsidTr="00CB382C">
        <w:trPr>
          <w:trHeight w:val="141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FA60" w14:textId="77777777" w:rsidR="00C705B3" w:rsidRPr="008A5B7A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</w:tcBorders>
            <w:vAlign w:val="center"/>
          </w:tcPr>
          <w:p w14:paraId="38A91FA6" w14:textId="77777777" w:rsidR="00C705B3" w:rsidRPr="0023503E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4284" w:type="pct"/>
            <w:gridSpan w:val="9"/>
            <w:tcBorders>
              <w:top w:val="single" w:sz="4" w:space="0" w:color="3366CC"/>
            </w:tcBorders>
            <w:shd w:val="clear" w:color="auto" w:fill="3366CC" w:themeFill="accent1"/>
            <w:vAlign w:val="center"/>
          </w:tcPr>
          <w:p w14:paraId="04803AA8" w14:textId="59B76393" w:rsidR="00C705B3" w:rsidRPr="00DE764E" w:rsidRDefault="00C705B3">
            <w:pPr>
              <w:jc w:val="left"/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DE764E"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Matière ou activité</w:t>
            </w:r>
          </w:p>
        </w:tc>
      </w:tr>
      <w:tr w:rsidR="00C705B3" w:rsidRPr="00E750E5" w14:paraId="4B8EAF79" w14:textId="4656F881" w:rsidTr="00CB382C">
        <w:trPr>
          <w:trHeight w:val="204"/>
        </w:trPr>
        <w:tc>
          <w:tcPr>
            <w:tcW w:w="123" w:type="pct"/>
            <w:tcBorders>
              <w:top w:val="nil"/>
              <w:left w:val="nil"/>
              <w:righ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232D4B00" w14:textId="77777777" w:rsidR="00C705B3" w:rsidRPr="00C705B3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C705B3"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593" w:type="pct"/>
            <w:tcBorders>
              <w:top w:val="nil"/>
              <w:lef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1BA3147F" w14:textId="77777777" w:rsidR="00C705B3" w:rsidRPr="00C705B3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C705B3"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Semaine du</w:t>
            </w:r>
          </w:p>
        </w:tc>
        <w:tc>
          <w:tcPr>
            <w:tcW w:w="394" w:type="pct"/>
            <w:shd w:val="clear" w:color="auto" w:fill="D6E0F4" w:themeFill="accent1" w:themeFillTint="33"/>
            <w:vAlign w:val="center"/>
          </w:tcPr>
          <w:p w14:paraId="5A560947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  <w:vAlign w:val="center"/>
          </w:tcPr>
          <w:p w14:paraId="31AECB06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  <w:vAlign w:val="center"/>
          </w:tcPr>
          <w:p w14:paraId="19AF840B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  <w:vAlign w:val="center"/>
          </w:tcPr>
          <w:p w14:paraId="7D694BD2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35070BB1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7CBA32D0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5B56EEB1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6E0F4" w:themeFill="accent1" w:themeFillTint="33"/>
          </w:tcPr>
          <w:p w14:paraId="7306AD28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9" w:type="pct"/>
            <w:shd w:val="clear" w:color="auto" w:fill="D6E0F4" w:themeFill="accent1" w:themeFillTint="33"/>
          </w:tcPr>
          <w:p w14:paraId="1188438D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</w:tr>
      <w:tr w:rsidR="00CB382C" w:rsidRPr="008576FC" w14:paraId="24BAB5D8" w14:textId="3394227C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BEE9C49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9"/>
            </w:tblGrid>
            <w:tr w:rsidR="00CB382C" w:rsidRPr="00CB382C" w14:paraId="5AA4399A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CAF77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18</w:t>
                  </w:r>
                  <w:r w:rsidRPr="00CB382C">
                    <w:rPr>
                      <w:rFonts w:ascii="Poppins" w:hAnsi="Poppins" w:cs="Poppins"/>
                    </w:rPr>
                    <w:t xml:space="preserve"> au/to 22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août/Aug.</w:t>
                  </w:r>
                </w:p>
              </w:tc>
            </w:tr>
          </w:tbl>
          <w:p w14:paraId="4BEE6281" w14:textId="62AACE64" w:rsidR="00CB382C" w:rsidRPr="00CB382C" w:rsidRDefault="00CB382C" w:rsidP="00CB382C">
            <w:pPr>
              <w:spacing w:line="192" w:lineRule="auto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394" w:type="pct"/>
            <w:vAlign w:val="center"/>
          </w:tcPr>
          <w:p w14:paraId="1345BB5E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  <w:vAlign w:val="center"/>
          </w:tcPr>
          <w:p w14:paraId="7531CA14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  <w:vAlign w:val="center"/>
          </w:tcPr>
          <w:p w14:paraId="122265AB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  <w:vAlign w:val="center"/>
          </w:tcPr>
          <w:p w14:paraId="4CA30319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5A32C62A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3C4B6B05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4BCA0462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6" w:type="pct"/>
          </w:tcPr>
          <w:p w14:paraId="101F62A3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9" w:type="pct"/>
          </w:tcPr>
          <w:p w14:paraId="54FBB39B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</w:tr>
      <w:tr w:rsidR="00CB382C" w:rsidRPr="00E750E5" w14:paraId="41EDA079" w14:textId="572622DD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9DED831" w14:textId="77777777" w:rsidR="00CB382C" w:rsidRPr="008576FC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  <w:t>2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9"/>
            </w:tblGrid>
            <w:tr w:rsidR="00CB382C" w:rsidRPr="00CB382C" w14:paraId="47272F0A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CF95D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25</w:t>
                  </w:r>
                  <w:r w:rsidRPr="00CB382C">
                    <w:rPr>
                      <w:rFonts w:ascii="Poppins" w:hAnsi="Poppins" w:cs="Poppins"/>
                    </w:rPr>
                    <w:t xml:space="preserve"> au/to 29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août/Aug.</w:t>
                  </w:r>
                </w:p>
              </w:tc>
            </w:tr>
          </w:tbl>
          <w:p w14:paraId="65189688" w14:textId="6942ACD3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B53CB3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8A8588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D58C8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207023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24923D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FB4A32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BF1B62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B6D94F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6D14652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B47754F" w14:textId="42798673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5432124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3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</w:tblGrid>
            <w:tr w:rsidR="00CB382C" w:rsidRPr="00CB382C" w14:paraId="52BD4A8D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0ACF3D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5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1FF42335" w14:textId="45446CB2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3F773E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7275CD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C213C7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2192FB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F29625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697257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025635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F0A87D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4B27B83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2C6EBC9C" w14:textId="4DD369BA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F6C59FF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4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7"/>
            </w:tblGrid>
            <w:tr w:rsidR="00CB382C" w:rsidRPr="00CB382C" w14:paraId="09CE05BF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581296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8</w:t>
                  </w:r>
                  <w:r w:rsidRPr="00CB382C">
                    <w:rPr>
                      <w:rFonts w:ascii="Poppins" w:hAnsi="Poppins" w:cs="Poppins"/>
                    </w:rPr>
                    <w:t xml:space="preserve"> au/to 12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7AC5870A" w14:textId="42E1D292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6DA912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9FE7A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2B32B9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E9BDCB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8AB3EB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3997F6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2387B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EC78FD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428BEA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346DD5C" w14:textId="0CB1DEDE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F4687A3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5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3"/>
            </w:tblGrid>
            <w:tr w:rsidR="00CB382C" w:rsidRPr="00CB382C" w14:paraId="4E072FCE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B850F9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15</w:t>
                  </w:r>
                  <w:r w:rsidRPr="00CB382C">
                    <w:rPr>
                      <w:rFonts w:ascii="Poppins" w:hAnsi="Poppins" w:cs="Poppins"/>
                    </w:rPr>
                    <w:t xml:space="preserve"> au/to 19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3FCE3F52" w14:textId="3FBF309A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660151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F15E73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653732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A769BE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6E17B9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76DEA9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FA7FE0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ECAB27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1EBFB49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06C4551" w14:textId="3B805C80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0A6C500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6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8"/>
            </w:tblGrid>
            <w:tr w:rsidR="00CB382C" w:rsidRPr="00CB382C" w14:paraId="50C4E2B2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BD85DB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22</w:t>
                  </w:r>
                  <w:r w:rsidRPr="00CB382C">
                    <w:rPr>
                      <w:rFonts w:ascii="Poppins" w:hAnsi="Poppins" w:cs="Poppins"/>
                    </w:rPr>
                    <w:t xml:space="preserve"> au/to 26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sept.</w:t>
                  </w:r>
                </w:p>
              </w:tc>
            </w:tr>
          </w:tbl>
          <w:p w14:paraId="38E05BC7" w14:textId="04C1D964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22DC5C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10906A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25151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49EF0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34F811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75B9A7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F017F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EEDB0D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46696B3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231398E" w14:textId="55424F0E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4AC1469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7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3"/>
            </w:tblGrid>
            <w:tr w:rsidR="00CB382C" w:rsidRPr="00CB382C" w14:paraId="3408640B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982676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29</w:t>
                  </w:r>
                  <w:r w:rsidRPr="00CB382C">
                    <w:rPr>
                      <w:rFonts w:ascii="Poppins" w:hAnsi="Poppins" w:cs="Poppins"/>
                    </w:rPr>
                    <w:t xml:space="preserve"> sept. au/to 3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1897CDC6" w14:textId="2C39B316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2BDDF4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92C538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48E4C7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21888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F0F4BD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BBFF28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34149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12675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6BDFA98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17C2B99" w14:textId="7E77408F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579B8C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8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CB382C" w:rsidRPr="00CB382C" w14:paraId="1C53193B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64E287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6</w:t>
                  </w:r>
                  <w:r w:rsidRPr="00CB382C">
                    <w:rPr>
                      <w:rFonts w:ascii="Poppins" w:hAnsi="Poppins" w:cs="Poppins"/>
                    </w:rPr>
                    <w:t xml:space="preserve"> au/to 10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49B1987B" w14:textId="40F2D868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D3394C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EDE836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965129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586050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51F3E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E5BC88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A44CAB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46FE6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3FF4A7D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3CFA27D" w14:textId="27D86AC8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03A153D8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9</w:t>
            </w:r>
          </w:p>
        </w:tc>
        <w:tc>
          <w:tcPr>
            <w:tcW w:w="593" w:type="pct"/>
            <w:shd w:val="clear" w:color="auto" w:fill="D9D9D9" w:themeFill="background1" w:themeFillShade="D9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5"/>
            </w:tblGrid>
            <w:tr w:rsidR="00CB382C" w:rsidRPr="00CB382C" w14:paraId="638D2B6A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E1ABEA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13</w:t>
                  </w:r>
                  <w:r w:rsidRPr="00CB382C">
                    <w:rPr>
                      <w:rFonts w:ascii="Poppins" w:hAnsi="Poppins" w:cs="Poppins"/>
                    </w:rPr>
                    <w:t xml:space="preserve"> au/to 17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5F1A2EFA" w14:textId="3AFBAB26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0A891EC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496EE96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3EFDBD5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275646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7932129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2893D7A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3DA3282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5997C11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D9D9D9" w:themeFill="background1" w:themeFillShade="D9"/>
          </w:tcPr>
          <w:p w14:paraId="348535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6D282D57" w14:textId="75643338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F996356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10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1"/>
            </w:tblGrid>
            <w:tr w:rsidR="00CB382C" w:rsidRPr="00CB382C" w14:paraId="07074FAE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6CC45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20</w:t>
                  </w:r>
                  <w:r w:rsidRPr="00CB382C">
                    <w:rPr>
                      <w:rFonts w:ascii="Poppins" w:hAnsi="Poppins" w:cs="Poppins"/>
                    </w:rPr>
                    <w:t xml:space="preserve"> au/to 24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7A84B07B" w14:textId="39C76191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F73618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87097C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27ADE0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EA438E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4C7D7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389F8F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AAF638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95F695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00DD2B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8787012" w14:textId="4D5AB656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960559F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11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9"/>
            </w:tblGrid>
            <w:tr w:rsidR="00CB382C" w:rsidRPr="00CB382C" w14:paraId="6AA693A2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9C84FD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27</w:t>
                  </w:r>
                  <w:r w:rsidRPr="00CB382C">
                    <w:rPr>
                      <w:rFonts w:ascii="Poppins" w:hAnsi="Poppins" w:cs="Poppins"/>
                    </w:rPr>
                    <w:t xml:space="preserve"> au/to 31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oct.</w:t>
                  </w:r>
                </w:p>
              </w:tc>
            </w:tr>
          </w:tbl>
          <w:p w14:paraId="3FC187B5" w14:textId="3E888D2B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E80078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0AD27D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DDE820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C2F2A5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966CE4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09313D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7BE2E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87B8E6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C11EFF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6422BAFB" w14:textId="47308238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F70574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12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4"/>
            </w:tblGrid>
            <w:tr w:rsidR="00CB382C" w:rsidRPr="00CB382C" w14:paraId="688DD09D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103353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3</w:t>
                  </w:r>
                  <w:r w:rsidRPr="00CB382C">
                    <w:rPr>
                      <w:rFonts w:ascii="Poppins" w:hAnsi="Poppins" w:cs="Poppins"/>
                    </w:rPr>
                    <w:t xml:space="preserve"> au/to 7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53D118A2" w14:textId="137A90C3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7AAD08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F0E7E1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A0746C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43298F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3A29DB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DF63C6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C3386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207059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B0078D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271585B" w14:textId="4C295395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36C101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13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9"/>
            </w:tblGrid>
            <w:tr w:rsidR="00CB382C" w:rsidRPr="00CB382C" w14:paraId="45152F8C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9B18D9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10</w:t>
                  </w:r>
                  <w:r w:rsidRPr="00CB382C">
                    <w:rPr>
                      <w:rFonts w:ascii="Poppins" w:hAnsi="Poppins" w:cs="Poppins"/>
                    </w:rPr>
                    <w:t xml:space="preserve"> au/to 14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03B130B3" w14:textId="23891298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FA5F24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5C4D8BC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5F82B4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3CA148C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53BCBC3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FEAF6F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7625B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8F654F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687855C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F9AECF9" w14:textId="6B801E5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15743AC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14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5"/>
            </w:tblGrid>
            <w:tr w:rsidR="00CB382C" w:rsidRPr="00CB382C" w14:paraId="30091047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5A99E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17</w:t>
                  </w:r>
                  <w:r w:rsidRPr="00CB382C">
                    <w:rPr>
                      <w:rFonts w:ascii="Poppins" w:hAnsi="Poppins" w:cs="Poppins"/>
                    </w:rPr>
                    <w:t xml:space="preserve"> au/to 21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2BCBE232" w14:textId="58CDEB38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7B1614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AEE5ED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5BA8F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10E608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8C0A3F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09E219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80C9CC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104BF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2D18E86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90E6F89" w14:textId="2F9816AD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1581C79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15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4"/>
            </w:tblGrid>
            <w:tr w:rsidR="00CB382C" w:rsidRPr="00CB382C" w14:paraId="03933254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F072D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24</w:t>
                  </w:r>
                  <w:r w:rsidRPr="00CB382C">
                    <w:rPr>
                      <w:rFonts w:ascii="Poppins" w:hAnsi="Poppins" w:cs="Poppins"/>
                    </w:rPr>
                    <w:t xml:space="preserve"> au/to 28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nov.</w:t>
                  </w:r>
                </w:p>
              </w:tc>
            </w:tr>
          </w:tbl>
          <w:p w14:paraId="2ED243CF" w14:textId="66C253A0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3801F8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546262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1F3310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050E84E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32A61F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6DC186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41BCA8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B7725F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78AAB6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0C95C6B9" w14:textId="481D9E92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59D9A2C6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16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4"/>
            </w:tblGrid>
            <w:tr w:rsidR="00CB382C" w:rsidRPr="00CB382C" w14:paraId="3651B47F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B52B79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</w:t>
                  </w:r>
                  <w:r w:rsidRPr="00CB382C">
                    <w:rPr>
                      <w:rFonts w:ascii="Poppins" w:hAnsi="Poppins" w:cs="Poppins"/>
                    </w:rPr>
                    <w:t xml:space="preserve"> au/to 5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déc./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Dec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0D467520" w14:textId="40FE5FFC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308156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829126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6AB34C3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B8085B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D5E2A1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62648A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499313F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2FC4F8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3359163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56991B84" w14:textId="7BB6FBC5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68F55E9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17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1"/>
            </w:tblGrid>
            <w:tr w:rsidR="00CB382C" w:rsidRPr="00CB382C" w14:paraId="14A4EB11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C15348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8</w:t>
                  </w:r>
                  <w:r w:rsidRPr="00CB382C">
                    <w:rPr>
                      <w:rFonts w:ascii="Poppins" w:hAnsi="Poppins" w:cs="Poppins"/>
                    </w:rPr>
                    <w:t xml:space="preserve"> au/to 12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déc./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Dec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283A3686" w14:textId="77864992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C4A759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2F8E039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62B7FC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7DD1042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B6BC62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163705E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E3260B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7E40FC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35E5BE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C0968B0" w14:textId="49B92B4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AC17E9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18</w:t>
            </w:r>
          </w:p>
        </w:tc>
        <w:tc>
          <w:tcPr>
            <w:tcW w:w="593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8"/>
            </w:tblGrid>
            <w:tr w:rsidR="00CB382C" w:rsidRPr="00CB382C" w14:paraId="3205EB42" w14:textId="77777777" w:rsidTr="00FF20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131B2B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15</w:t>
                  </w:r>
                  <w:r w:rsidRPr="00CB382C">
                    <w:rPr>
                      <w:rFonts w:ascii="Poppins" w:hAnsi="Poppins" w:cs="Poppins"/>
                    </w:rPr>
                    <w:t xml:space="preserve"> au/to 19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déc./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Dec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7C21D59E" w14:textId="15DAB309" w:rsidR="00CB382C" w:rsidRPr="00CB382C" w:rsidRDefault="00CB382C" w:rsidP="00CB382C">
            <w:pPr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90D172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63DACF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720BD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  <w:vAlign w:val="center"/>
          </w:tcPr>
          <w:p w14:paraId="4E06F59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0359737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24B0159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7200681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6" w:type="pct"/>
          </w:tcPr>
          <w:p w14:paraId="614884C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9" w:type="pct"/>
          </w:tcPr>
          <w:p w14:paraId="5FBE16D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</w:tbl>
    <w:p w14:paraId="7CDA84D1" w14:textId="6558A019" w:rsidR="00C705B3" w:rsidRPr="0092284A" w:rsidRDefault="00C705B3" w:rsidP="00C705B3">
      <w:pPr>
        <w:spacing w:after="0"/>
        <w:rPr>
          <w:rFonts w:ascii="Poppins" w:hAnsi="Poppins" w:cs="Poppins"/>
          <w:b/>
          <w:bCs/>
          <w:color w:val="003087"/>
          <w:sz w:val="36"/>
          <w:szCs w:val="36"/>
        </w:rPr>
      </w:pPr>
      <w:r w:rsidRPr="0092284A">
        <w:rPr>
          <w:rFonts w:ascii="Poppins" w:hAnsi="Poppins" w:cs="Poppins"/>
          <w:b/>
          <w:bCs/>
          <w:color w:val="003087"/>
          <w:sz w:val="36"/>
          <w:szCs w:val="36"/>
        </w:rPr>
        <w:lastRenderedPageBreak/>
        <w:t xml:space="preserve">Tableau de planification – </w:t>
      </w:r>
      <w:r>
        <w:rPr>
          <w:rFonts w:ascii="Poppins" w:hAnsi="Poppins" w:cs="Poppins"/>
          <w:b/>
          <w:bCs/>
          <w:color w:val="003087"/>
          <w:sz w:val="36"/>
          <w:szCs w:val="36"/>
        </w:rPr>
        <w:t>HIVER</w:t>
      </w:r>
      <w:r w:rsidRPr="0092284A">
        <w:rPr>
          <w:rFonts w:ascii="Poppins" w:hAnsi="Poppins" w:cs="Poppins"/>
          <w:b/>
          <w:bCs/>
          <w:color w:val="003087"/>
          <w:sz w:val="36"/>
          <w:szCs w:val="36"/>
        </w:rPr>
        <w:t xml:space="preserve"> 202</w:t>
      </w:r>
      <w:r w:rsidR="00CB382C">
        <w:rPr>
          <w:rFonts w:ascii="Poppins" w:hAnsi="Poppins" w:cs="Poppins"/>
          <w:b/>
          <w:bCs/>
          <w:color w:val="003087"/>
          <w:sz w:val="36"/>
          <w:szCs w:val="36"/>
        </w:rPr>
        <w:t>6</w:t>
      </w:r>
    </w:p>
    <w:p w14:paraId="66262F20" w14:textId="4C25F1BC" w:rsidR="00C705B3" w:rsidRPr="00D02BF8" w:rsidRDefault="00C705B3" w:rsidP="00C705B3">
      <w:pPr>
        <w:spacing w:after="240"/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</w:pPr>
      <w:r w:rsidRPr="00D02BF8"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  <w:t xml:space="preserve">Planification table – </w:t>
      </w:r>
      <w:r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  <w:t>WINTER</w:t>
      </w:r>
      <w:r w:rsidRPr="00D02BF8"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  <w:t xml:space="preserve"> 202</w:t>
      </w:r>
      <w:r w:rsidR="00CB382C">
        <w:rPr>
          <w:rFonts w:ascii="Poppins Light" w:hAnsi="Poppins Light" w:cs="Poppins Light"/>
          <w:b/>
          <w:bCs/>
          <w:i/>
          <w:iCs/>
          <w:color w:val="003087"/>
          <w:sz w:val="36"/>
          <w:szCs w:val="36"/>
        </w:rPr>
        <w:t>6</w:t>
      </w:r>
    </w:p>
    <w:tbl>
      <w:tblPr>
        <w:tblStyle w:val="Grilledutableau"/>
        <w:tblW w:w="5000" w:type="pct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555"/>
        <w:gridCol w:w="3241"/>
        <w:gridCol w:w="1839"/>
        <w:gridCol w:w="1776"/>
        <w:gridCol w:w="2163"/>
        <w:gridCol w:w="2163"/>
        <w:gridCol w:w="2159"/>
        <w:gridCol w:w="2163"/>
        <w:gridCol w:w="2470"/>
        <w:gridCol w:w="2123"/>
        <w:gridCol w:w="1884"/>
      </w:tblGrid>
      <w:tr w:rsidR="00C705B3" w:rsidRPr="00E750E5" w14:paraId="6588905B" w14:textId="77777777" w:rsidTr="00CB382C">
        <w:trPr>
          <w:trHeight w:val="150"/>
        </w:trPr>
        <w:tc>
          <w:tcPr>
            <w:tcW w:w="123" w:type="pct"/>
            <w:tcBorders>
              <w:top w:val="nil"/>
              <w:left w:val="nil"/>
              <w:bottom w:val="single" w:sz="4" w:space="0" w:color="3366CC" w:themeColor="accent1"/>
              <w:right w:val="nil"/>
            </w:tcBorders>
            <w:vAlign w:val="center"/>
          </w:tcPr>
          <w:p w14:paraId="61EAB95D" w14:textId="77777777" w:rsidR="00C705B3" w:rsidRPr="008A5B7A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3366CC" w:themeColor="accent1"/>
            </w:tcBorders>
            <w:vAlign w:val="center"/>
          </w:tcPr>
          <w:p w14:paraId="04D5FD5B" w14:textId="77777777" w:rsidR="00C705B3" w:rsidRPr="0023503E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3366CC"/>
                <w:sz w:val="22"/>
                <w:szCs w:val="22"/>
              </w:rPr>
            </w:pPr>
          </w:p>
        </w:tc>
        <w:tc>
          <w:tcPr>
            <w:tcW w:w="4158" w:type="pct"/>
            <w:gridSpan w:val="9"/>
            <w:tcBorders>
              <w:top w:val="single" w:sz="4" w:space="0" w:color="3366CC"/>
            </w:tcBorders>
            <w:shd w:val="clear" w:color="auto" w:fill="3366CC" w:themeFill="accent1"/>
            <w:vAlign w:val="center"/>
          </w:tcPr>
          <w:p w14:paraId="206533FF" w14:textId="77777777" w:rsidR="00C705B3" w:rsidRPr="00DE764E" w:rsidRDefault="00C705B3">
            <w:pPr>
              <w:jc w:val="left"/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DE764E"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Matière ou activité</w:t>
            </w:r>
          </w:p>
        </w:tc>
      </w:tr>
      <w:tr w:rsidR="00C705B3" w:rsidRPr="00E750E5" w14:paraId="2BC9F2C8" w14:textId="77777777" w:rsidTr="00CB382C">
        <w:trPr>
          <w:trHeight w:val="369"/>
        </w:trPr>
        <w:tc>
          <w:tcPr>
            <w:tcW w:w="123" w:type="pct"/>
            <w:tcBorders>
              <w:top w:val="single" w:sz="4" w:space="0" w:color="3366CC" w:themeColor="accent1"/>
              <w:left w:val="nil"/>
              <w:righ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4316E147" w14:textId="77777777" w:rsidR="00C705B3" w:rsidRPr="00C705B3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C705B3"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No.</w:t>
            </w:r>
          </w:p>
        </w:tc>
        <w:tc>
          <w:tcPr>
            <w:tcW w:w="719" w:type="pct"/>
            <w:tcBorders>
              <w:top w:val="single" w:sz="4" w:space="0" w:color="3366CC" w:themeColor="accent1"/>
              <w:left w:val="single" w:sz="4" w:space="0" w:color="FFFFFF" w:themeColor="background1"/>
            </w:tcBorders>
            <w:shd w:val="clear" w:color="auto" w:fill="3366CC" w:themeFill="accent1"/>
            <w:vAlign w:val="center"/>
          </w:tcPr>
          <w:p w14:paraId="5FCD420C" w14:textId="77777777" w:rsidR="00C705B3" w:rsidRPr="00C705B3" w:rsidRDefault="00C705B3">
            <w:pPr>
              <w:spacing w:line="216" w:lineRule="auto"/>
              <w:jc w:val="left"/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</w:pPr>
            <w:r w:rsidRPr="00C705B3">
              <w:rPr>
                <w:rFonts w:ascii="Poppins Light" w:eastAsia="Yu Gothic" w:hAnsi="Poppins Light" w:cs="Poppins Light"/>
                <w:b/>
                <w:bCs/>
                <w:color w:val="FFFFFF" w:themeColor="background1"/>
                <w:sz w:val="22"/>
                <w:szCs w:val="22"/>
              </w:rPr>
              <w:t>Semaine du</w:t>
            </w:r>
          </w:p>
        </w:tc>
        <w:tc>
          <w:tcPr>
            <w:tcW w:w="408" w:type="pct"/>
            <w:shd w:val="clear" w:color="auto" w:fill="D6E0F4" w:themeFill="accent1" w:themeFillTint="33"/>
            <w:vAlign w:val="center"/>
          </w:tcPr>
          <w:p w14:paraId="606BBDB8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D6E0F4" w:themeFill="accent1" w:themeFillTint="33"/>
            <w:vAlign w:val="center"/>
          </w:tcPr>
          <w:p w14:paraId="205A233F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0" w:type="pct"/>
            <w:shd w:val="clear" w:color="auto" w:fill="D6E0F4" w:themeFill="accent1" w:themeFillTint="33"/>
            <w:vAlign w:val="center"/>
          </w:tcPr>
          <w:p w14:paraId="3D06F4D7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0" w:type="pct"/>
            <w:shd w:val="clear" w:color="auto" w:fill="D6E0F4" w:themeFill="accent1" w:themeFillTint="33"/>
            <w:vAlign w:val="center"/>
          </w:tcPr>
          <w:p w14:paraId="4EEBA47C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79" w:type="pct"/>
            <w:shd w:val="clear" w:color="auto" w:fill="D6E0F4" w:themeFill="accent1" w:themeFillTint="33"/>
          </w:tcPr>
          <w:p w14:paraId="411214B8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80" w:type="pct"/>
            <w:shd w:val="clear" w:color="auto" w:fill="D6E0F4" w:themeFill="accent1" w:themeFillTint="33"/>
          </w:tcPr>
          <w:p w14:paraId="6DB1B15B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548" w:type="pct"/>
            <w:shd w:val="clear" w:color="auto" w:fill="D6E0F4" w:themeFill="accent1" w:themeFillTint="33"/>
          </w:tcPr>
          <w:p w14:paraId="54EDDA15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D6E0F4" w:themeFill="accent1" w:themeFillTint="33"/>
          </w:tcPr>
          <w:p w14:paraId="43D4325E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D6E0F4" w:themeFill="accent1" w:themeFillTint="33"/>
          </w:tcPr>
          <w:p w14:paraId="3E9D18B7" w14:textId="77777777" w:rsidR="00C705B3" w:rsidRPr="00E750E5" w:rsidRDefault="00C705B3">
            <w:pPr>
              <w:jc w:val="left"/>
              <w:rPr>
                <w:rFonts w:eastAsia="Yu Gothic"/>
                <w:sz w:val="22"/>
                <w:szCs w:val="22"/>
              </w:rPr>
            </w:pPr>
          </w:p>
        </w:tc>
      </w:tr>
      <w:tr w:rsidR="00CB382C" w:rsidRPr="008576FC" w14:paraId="5EFEF623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D73B560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5"/>
            </w:tblGrid>
            <w:tr w:rsidR="00CB382C" w:rsidRPr="00CB382C" w14:paraId="1153B641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7785C4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19</w:t>
                  </w:r>
                  <w:r w:rsidRPr="00CB382C">
                    <w:rPr>
                      <w:rFonts w:ascii="Poppins" w:hAnsi="Poppins" w:cs="Poppins"/>
                    </w:rPr>
                    <w:t xml:space="preserve"> au/to 23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janv./Jan.</w:t>
                  </w:r>
                </w:p>
              </w:tc>
            </w:tr>
          </w:tbl>
          <w:p w14:paraId="5B021218" w14:textId="4053FF57" w:rsidR="00CB382C" w:rsidRPr="00CB382C" w:rsidRDefault="00CB382C" w:rsidP="00CB382C">
            <w:pPr>
              <w:spacing w:line="192" w:lineRule="auto"/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08" w:type="pct"/>
            <w:vAlign w:val="center"/>
          </w:tcPr>
          <w:p w14:paraId="797D040C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394" w:type="pct"/>
            <w:vAlign w:val="center"/>
          </w:tcPr>
          <w:p w14:paraId="4C113EB0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0" w:type="pct"/>
            <w:vAlign w:val="center"/>
          </w:tcPr>
          <w:p w14:paraId="4C9EC95E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0" w:type="pct"/>
            <w:vAlign w:val="center"/>
          </w:tcPr>
          <w:p w14:paraId="029FF66A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79" w:type="pct"/>
          </w:tcPr>
          <w:p w14:paraId="4DBCFD20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80" w:type="pct"/>
          </w:tcPr>
          <w:p w14:paraId="66478C71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548" w:type="pct"/>
          </w:tcPr>
          <w:p w14:paraId="61E3B765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71" w:type="pct"/>
          </w:tcPr>
          <w:p w14:paraId="77FF908E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  <w:tc>
          <w:tcPr>
            <w:tcW w:w="417" w:type="pct"/>
          </w:tcPr>
          <w:p w14:paraId="225982E3" w14:textId="77777777" w:rsidR="00CB382C" w:rsidRPr="008576F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  <w:lang w:val="en-CA"/>
              </w:rPr>
            </w:pPr>
          </w:p>
        </w:tc>
      </w:tr>
      <w:tr w:rsidR="00CB382C" w:rsidRPr="00E750E5" w14:paraId="1EC6A965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63574FA" w14:textId="77777777" w:rsidR="00CB382C" w:rsidRPr="008576FC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  <w:lang w:val="en-CA"/>
              </w:rPr>
              <w:t>2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9"/>
            </w:tblGrid>
            <w:tr w:rsidR="00CB382C" w:rsidRPr="00CB382C" w14:paraId="43DFC757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D5F9DF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26</w:t>
                  </w:r>
                  <w:r w:rsidRPr="00CB382C">
                    <w:rPr>
                      <w:rFonts w:ascii="Poppins" w:hAnsi="Poppins" w:cs="Poppins"/>
                    </w:rPr>
                    <w:t xml:space="preserve"> au/to 30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janv./Jan.</w:t>
                  </w:r>
                </w:p>
              </w:tc>
            </w:tr>
          </w:tbl>
          <w:p w14:paraId="7BD599F8" w14:textId="53838D7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C80C8B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3A1C81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084D9A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39E3B8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585E608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37A983D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D32B6E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1DA07F5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140D20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09643F7F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65D4069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3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CB382C" w:rsidRPr="00CB382C" w14:paraId="195AFB66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DEBF3A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6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027CE93F" w14:textId="7AEF1AA9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D0CB4F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3B87E9A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81AE4A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AC1B78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24AB658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5E61D2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69C4A59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811CD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1DF635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2882AFD1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65E4ADAC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4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2"/>
            </w:tblGrid>
            <w:tr w:rsidR="00CB382C" w:rsidRPr="00CB382C" w14:paraId="33854DA6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7D222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9</w:t>
                  </w:r>
                  <w:r w:rsidRPr="00CB382C">
                    <w:rPr>
                      <w:rFonts w:ascii="Poppins" w:hAnsi="Poppins" w:cs="Poppins"/>
                    </w:rPr>
                    <w:t xml:space="preserve"> au/to 13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10E784B7" w14:textId="526B3E09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CDB232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DE0F56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A34110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A7EA0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06E1F4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57268D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12C6A8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0FFF8A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5980427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6AB3A22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89F9D93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5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1"/>
            </w:tblGrid>
            <w:tr w:rsidR="00CB382C" w:rsidRPr="00CB382C" w14:paraId="57A5AFCD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65CDF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16</w:t>
                  </w:r>
                  <w:r w:rsidRPr="00CB382C">
                    <w:rPr>
                      <w:rFonts w:ascii="Poppins" w:hAnsi="Poppins" w:cs="Poppins"/>
                    </w:rPr>
                    <w:t xml:space="preserve"> au/to 20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5E6CD02A" w14:textId="1C00B758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F7ACB3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4D24B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2AB384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D99B8E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D5764F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CC912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8D9754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097403C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42C18F8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CFEF04F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1E1DDE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6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CB382C" w:rsidRPr="00CB382C" w14:paraId="4C159D05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498F92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23</w:t>
                  </w:r>
                  <w:r w:rsidRPr="00CB382C">
                    <w:rPr>
                      <w:rFonts w:ascii="Poppins" w:hAnsi="Poppins" w:cs="Poppins"/>
                    </w:rPr>
                    <w:t xml:space="preserve"> au/to 27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févr./</w:t>
                  </w:r>
                  <w:proofErr w:type="spellStart"/>
                  <w:r w:rsidRPr="00CB382C">
                    <w:rPr>
                      <w:rStyle w:val="lev"/>
                      <w:rFonts w:ascii="Poppins" w:hAnsi="Poppins" w:cs="Poppins"/>
                    </w:rPr>
                    <w:t>Feb</w:t>
                  </w:r>
                  <w:proofErr w:type="spellEnd"/>
                  <w:r w:rsidRPr="00CB382C">
                    <w:rPr>
                      <w:rStyle w:val="lev"/>
                      <w:rFonts w:ascii="Poppins" w:hAnsi="Poppins" w:cs="Poppins"/>
                    </w:rPr>
                    <w:t>.</w:t>
                  </w:r>
                </w:p>
              </w:tc>
            </w:tr>
          </w:tbl>
          <w:p w14:paraId="110ABF90" w14:textId="0A562EAE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463A6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5DEC80F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51B8C2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CDC452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956B2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1DFB78B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53530C8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41551A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EADBC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9E13157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1B55E05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7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CB382C" w:rsidRPr="00CB382C" w14:paraId="38D1EB5F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351E22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</w:t>
                  </w:r>
                  <w:r w:rsidRPr="00CB382C">
                    <w:rPr>
                      <w:rFonts w:ascii="Poppins" w:hAnsi="Poppins" w:cs="Poppins"/>
                    </w:rPr>
                    <w:t xml:space="preserve"> au/to 6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488B4031" w14:textId="74359F8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12A7D8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61F7D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1259F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B5B640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C19D5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161727F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1164B9D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603982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1955566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472EF44D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F2EDB1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8</w:t>
            </w:r>
          </w:p>
        </w:tc>
        <w:tc>
          <w:tcPr>
            <w:tcW w:w="719" w:type="pct"/>
            <w:shd w:val="clear" w:color="auto" w:fill="D9D9D9" w:themeFill="background1" w:themeFillShade="D9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</w:tblGrid>
            <w:tr w:rsidR="00CB382C" w:rsidRPr="00CB382C" w14:paraId="2BDFF078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2C5C5B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9</w:t>
                  </w:r>
                  <w:r w:rsidRPr="00CB382C">
                    <w:rPr>
                      <w:rFonts w:ascii="Poppins" w:hAnsi="Poppins" w:cs="Poppins"/>
                    </w:rPr>
                    <w:t xml:space="preserve"> au/to 13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53976D80" w14:textId="683F805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73509C2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7684013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412EEAC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3FF29C4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  <w:shd w:val="clear" w:color="auto" w:fill="D9D9D9" w:themeFill="background1" w:themeFillShade="D9"/>
          </w:tcPr>
          <w:p w14:paraId="5961450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9D9D9" w:themeFill="background1" w:themeFillShade="D9"/>
          </w:tcPr>
          <w:p w14:paraId="03A1E8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D9D9D9" w:themeFill="background1" w:themeFillShade="D9"/>
          </w:tcPr>
          <w:p w14:paraId="7551D6A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</w:tcPr>
          <w:p w14:paraId="5FA4C11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 w:themeFill="background1" w:themeFillShade="D9"/>
          </w:tcPr>
          <w:p w14:paraId="4E91B7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28A781DD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6F5F0BB5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9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9"/>
            </w:tblGrid>
            <w:tr w:rsidR="00CB382C" w:rsidRPr="00CB382C" w14:paraId="2A2E1C93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5FE6A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16</w:t>
                  </w:r>
                  <w:r w:rsidRPr="00CB382C">
                    <w:rPr>
                      <w:rFonts w:ascii="Poppins" w:hAnsi="Poppins" w:cs="Poppins"/>
                    </w:rPr>
                    <w:t xml:space="preserve"> au/to 20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2C510183" w14:textId="4918E42A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AB3C1A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1D18ECF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046F27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CD1281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1EFC825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5820A7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7BE5C0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5CDD87C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9AFCF1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3C342329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3D2DC816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10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CB382C" w:rsidRPr="00CB382C" w14:paraId="3899764F" w14:textId="77777777" w:rsidTr="00F62F19">
              <w:trPr>
                <w:trHeight w:val="17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BDF7C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23</w:t>
                  </w:r>
                  <w:r w:rsidRPr="00CB382C">
                    <w:rPr>
                      <w:rFonts w:ascii="Poppins" w:hAnsi="Poppins" w:cs="Poppins"/>
                    </w:rPr>
                    <w:t xml:space="preserve"> au/to 27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mars/March</w:t>
                  </w:r>
                </w:p>
              </w:tc>
            </w:tr>
          </w:tbl>
          <w:p w14:paraId="2061D4CD" w14:textId="460AF4B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42D8A0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214E1F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62CCB9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F8C49E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73FC3D7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ED0007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CAF7CA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734EB45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2D69502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5321B740" w14:textId="77777777" w:rsidTr="00CB382C">
        <w:trPr>
          <w:trHeight w:val="542"/>
        </w:trPr>
        <w:tc>
          <w:tcPr>
            <w:tcW w:w="123" w:type="pct"/>
            <w:tcBorders>
              <w:left w:val="nil"/>
            </w:tcBorders>
            <w:vAlign w:val="center"/>
          </w:tcPr>
          <w:p w14:paraId="3735AA92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11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5"/>
            </w:tblGrid>
            <w:tr w:rsidR="00CB382C" w:rsidRPr="00CB382C" w14:paraId="16D54900" w14:textId="77777777" w:rsidTr="00CB382C">
              <w:trPr>
                <w:trHeight w:val="11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FAF6A7" w14:textId="77777777" w:rsidR="00CB382C" w:rsidRPr="00CB382C" w:rsidRDefault="00CB382C" w:rsidP="00CB382C">
                  <w:pPr>
                    <w:spacing w:after="0"/>
                    <w:jc w:val="left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30</w:t>
                  </w:r>
                  <w:r w:rsidRPr="00CB382C">
                    <w:rPr>
                      <w:rFonts w:ascii="Poppins" w:hAnsi="Poppins" w:cs="Poppins"/>
                    </w:rPr>
                    <w:t xml:space="preserve"> mars/March au/to 3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20DD723E" w14:textId="725C7B8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A7467C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0EBDFA1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92EF73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9CE52F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B52B09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3E4D744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C72EFC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2065AEA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77E97B0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9EBA3FC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4F7FE7E4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12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9"/>
            </w:tblGrid>
            <w:tr w:rsidR="00CB382C" w:rsidRPr="00CB382C" w14:paraId="4C0EE087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E883A3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6</w:t>
                  </w:r>
                  <w:r w:rsidRPr="00CB382C">
                    <w:rPr>
                      <w:rFonts w:ascii="Poppins" w:hAnsi="Poppins" w:cs="Poppins"/>
                    </w:rPr>
                    <w:t xml:space="preserve"> au/to 10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78F00744" w14:textId="0F5E40CC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2B53BC0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66244C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2F511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EB4316D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71D90E0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2EFCA7F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2DC4A53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6C02294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F793B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1BC325F3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7FFECAB7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13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1"/>
            </w:tblGrid>
            <w:tr w:rsidR="00CB382C" w:rsidRPr="00CB382C" w14:paraId="0A52D8B8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F6E242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13</w:t>
                  </w:r>
                  <w:r w:rsidRPr="00CB382C">
                    <w:rPr>
                      <w:rFonts w:ascii="Poppins" w:hAnsi="Poppins" w:cs="Poppins"/>
                    </w:rPr>
                    <w:t xml:space="preserve"> au/to 17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6CB3DC51" w14:textId="71C86C7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4B1809C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43C2F5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3F04BA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4944BD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782D898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06031DE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409DD5A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0219E86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36F623A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003CA89" w14:textId="77777777" w:rsidTr="00CB382C">
        <w:trPr>
          <w:trHeight w:val="432"/>
        </w:trPr>
        <w:tc>
          <w:tcPr>
            <w:tcW w:w="123" w:type="pct"/>
            <w:tcBorders>
              <w:left w:val="nil"/>
            </w:tcBorders>
            <w:vAlign w:val="center"/>
          </w:tcPr>
          <w:p w14:paraId="2893A90E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14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7"/>
            </w:tblGrid>
            <w:tr w:rsidR="00CB382C" w:rsidRPr="00CB382C" w14:paraId="173D7D1E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7143A8" w14:textId="77777777" w:rsidR="00CB382C" w:rsidRPr="00CB382C" w:rsidRDefault="00CB382C" w:rsidP="00CB382C">
                  <w:pPr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20</w:t>
                  </w:r>
                  <w:r w:rsidRPr="00CB382C">
                    <w:rPr>
                      <w:rFonts w:ascii="Poppins" w:hAnsi="Poppins" w:cs="Poppins"/>
                    </w:rPr>
                    <w:t xml:space="preserve"> au/to 24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avril/April</w:t>
                  </w:r>
                </w:p>
              </w:tc>
            </w:tr>
          </w:tbl>
          <w:p w14:paraId="43C94664" w14:textId="2750BD0C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B9E4F0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234AC48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662CBC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73095D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3DF13F4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6B168A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5AC276D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7155FBE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0AAED3E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07E9B31F" w14:textId="77777777" w:rsidTr="00CB382C">
        <w:trPr>
          <w:trHeight w:val="57"/>
        </w:trPr>
        <w:tc>
          <w:tcPr>
            <w:tcW w:w="123" w:type="pct"/>
            <w:tcBorders>
              <w:left w:val="nil"/>
            </w:tcBorders>
            <w:vAlign w:val="center"/>
          </w:tcPr>
          <w:p w14:paraId="5C7DDB82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15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5"/>
            </w:tblGrid>
            <w:tr w:rsidR="00CB382C" w:rsidRPr="00CB382C" w14:paraId="6DD1ED82" w14:textId="77777777" w:rsidTr="00CB382C">
              <w:trPr>
                <w:trHeight w:val="3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64605E" w14:textId="77777777" w:rsidR="00CB382C" w:rsidRPr="00CB382C" w:rsidRDefault="00CB382C" w:rsidP="00CB382C">
                  <w:pPr>
                    <w:spacing w:after="0"/>
                    <w:jc w:val="left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27</w:t>
                  </w:r>
                  <w:r w:rsidRPr="00CB382C">
                    <w:rPr>
                      <w:rFonts w:ascii="Poppins" w:hAnsi="Poppins" w:cs="Poppins"/>
                    </w:rPr>
                    <w:t xml:space="preserve"> avril/April au/to 1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635B003D" w14:textId="2CF5AFC2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3525013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7ACB21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739C42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E27AA5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2BDD99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085057FC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0D4C1CE4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BFD0F1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76391BB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789FDB7C" w14:textId="77777777" w:rsidTr="00F62F19">
        <w:trPr>
          <w:trHeight w:val="395"/>
        </w:trPr>
        <w:tc>
          <w:tcPr>
            <w:tcW w:w="123" w:type="pct"/>
            <w:tcBorders>
              <w:left w:val="nil"/>
            </w:tcBorders>
            <w:vAlign w:val="center"/>
          </w:tcPr>
          <w:p w14:paraId="2B896C2D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16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B382C" w:rsidRPr="00CB382C" w14:paraId="42BE636F" w14:textId="77777777" w:rsidTr="00F62F19">
              <w:trPr>
                <w:trHeight w:val="5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409C70" w14:textId="77777777" w:rsidR="00CB382C" w:rsidRPr="00CB382C" w:rsidRDefault="00CB382C" w:rsidP="00F62F19">
                  <w:pPr>
                    <w:spacing w:after="0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4</w:t>
                  </w:r>
                  <w:r w:rsidRPr="00CB382C">
                    <w:rPr>
                      <w:rFonts w:ascii="Poppins" w:hAnsi="Poppins" w:cs="Poppins"/>
                    </w:rPr>
                    <w:t xml:space="preserve"> au/to 8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5207D1DD" w14:textId="29917BA1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110AEB1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6AEAC3F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B6C2A4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F9DC586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32AF6B37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0EB0E60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3375C4EE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4810BA3F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44C5F048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4A37318D" w14:textId="77777777" w:rsidTr="00F62F19">
        <w:trPr>
          <w:trHeight w:val="305"/>
        </w:trPr>
        <w:tc>
          <w:tcPr>
            <w:tcW w:w="123" w:type="pct"/>
            <w:tcBorders>
              <w:left w:val="nil"/>
            </w:tcBorders>
            <w:vAlign w:val="center"/>
          </w:tcPr>
          <w:p w14:paraId="27B42261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17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3"/>
            </w:tblGrid>
            <w:tr w:rsidR="00CB382C" w:rsidRPr="00CB382C" w14:paraId="76AEA4CE" w14:textId="77777777" w:rsidTr="003866D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B0475E" w14:textId="77777777" w:rsidR="00CB382C" w:rsidRPr="00CB382C" w:rsidRDefault="00CB382C" w:rsidP="00CB382C">
                  <w:pPr>
                    <w:spacing w:after="0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11</w:t>
                  </w:r>
                  <w:r w:rsidRPr="00CB382C">
                    <w:rPr>
                      <w:rFonts w:ascii="Poppins" w:hAnsi="Poppins" w:cs="Poppins"/>
                    </w:rPr>
                    <w:t xml:space="preserve"> au/to 15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4497A04E" w14:textId="1CF95EA3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07EDAB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43DCEF90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DDF3F2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885AA5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4AE4547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348883E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7438799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359CDBA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5DA2D0F5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  <w:tr w:rsidR="00CB382C" w:rsidRPr="00E750E5" w14:paraId="6EDB2D40" w14:textId="77777777" w:rsidTr="00F62F19">
        <w:trPr>
          <w:trHeight w:val="215"/>
        </w:trPr>
        <w:tc>
          <w:tcPr>
            <w:tcW w:w="123" w:type="pct"/>
            <w:tcBorders>
              <w:left w:val="nil"/>
            </w:tcBorders>
            <w:vAlign w:val="center"/>
          </w:tcPr>
          <w:p w14:paraId="4274D34D" w14:textId="77777777" w:rsidR="00CB382C" w:rsidRPr="00E26117" w:rsidRDefault="00CB382C" w:rsidP="00CB382C">
            <w:pPr>
              <w:spacing w:line="216" w:lineRule="auto"/>
              <w:jc w:val="center"/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</w:pPr>
            <w:r>
              <w:rPr>
                <w:rFonts w:ascii="Poppins" w:eastAsia="Yu Gothic" w:hAnsi="Poppins" w:cs="Poppins"/>
                <w:b/>
                <w:bCs/>
                <w:color w:val="3366CC"/>
                <w:sz w:val="18"/>
                <w:szCs w:val="18"/>
              </w:rPr>
              <w:t>18</w:t>
            </w:r>
          </w:p>
        </w:tc>
        <w:tc>
          <w:tcPr>
            <w:tcW w:w="719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8"/>
            </w:tblGrid>
            <w:tr w:rsidR="00CB382C" w:rsidRPr="00CB382C" w14:paraId="53FC8E43" w14:textId="77777777" w:rsidTr="00F62F19">
              <w:trPr>
                <w:trHeight w:val="11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6AB707" w14:textId="77777777" w:rsidR="00CB382C" w:rsidRPr="00CB382C" w:rsidRDefault="00CB382C" w:rsidP="00CB382C">
                  <w:pPr>
                    <w:spacing w:after="0"/>
                    <w:rPr>
                      <w:rFonts w:ascii="Poppins" w:hAnsi="Poppins" w:cs="Poppins"/>
                    </w:rPr>
                  </w:pPr>
                  <w:r w:rsidRPr="00CB382C">
                    <w:rPr>
                      <w:rStyle w:val="lev"/>
                      <w:rFonts w:ascii="Poppins" w:hAnsi="Poppins" w:cs="Poppins"/>
                    </w:rPr>
                    <w:t>18</w:t>
                  </w:r>
                  <w:r w:rsidRPr="00CB382C">
                    <w:rPr>
                      <w:rFonts w:ascii="Poppins" w:hAnsi="Poppins" w:cs="Poppins"/>
                    </w:rPr>
                    <w:t xml:space="preserve"> au/to 22 </w:t>
                  </w:r>
                  <w:r w:rsidRPr="00CB382C">
                    <w:rPr>
                      <w:rStyle w:val="lev"/>
                      <w:rFonts w:ascii="Poppins" w:hAnsi="Poppins" w:cs="Poppins"/>
                    </w:rPr>
                    <w:t>mai/May</w:t>
                  </w:r>
                </w:p>
              </w:tc>
            </w:tr>
          </w:tbl>
          <w:p w14:paraId="16DB0C17" w14:textId="24F573DD" w:rsidR="00CB382C" w:rsidRPr="00CB382C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14:paraId="6C6B7D0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14:paraId="72A8A253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A684542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D35DF9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9" w:type="pct"/>
          </w:tcPr>
          <w:p w14:paraId="36CFDCA1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80" w:type="pct"/>
          </w:tcPr>
          <w:p w14:paraId="5F4FE37A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548" w:type="pct"/>
          </w:tcPr>
          <w:p w14:paraId="16D6BB1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71" w:type="pct"/>
          </w:tcPr>
          <w:p w14:paraId="46D4B0FB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  <w:tc>
          <w:tcPr>
            <w:tcW w:w="417" w:type="pct"/>
          </w:tcPr>
          <w:p w14:paraId="68967389" w14:textId="77777777" w:rsidR="00CB382C" w:rsidRPr="00E26117" w:rsidRDefault="00CB382C" w:rsidP="00CB382C">
            <w:pPr>
              <w:jc w:val="left"/>
              <w:rPr>
                <w:rFonts w:ascii="Poppins" w:eastAsia="Yu Gothic" w:hAnsi="Poppins" w:cs="Poppins"/>
                <w:sz w:val="18"/>
                <w:szCs w:val="18"/>
              </w:rPr>
            </w:pPr>
          </w:p>
        </w:tc>
      </w:tr>
    </w:tbl>
    <w:p w14:paraId="1665526F" w14:textId="77777777" w:rsidR="00925D6F" w:rsidRDefault="00925D6F" w:rsidP="00CB382C"/>
    <w:sectPr w:rsidR="00925D6F" w:rsidSect="00C705B3">
      <w:pgSz w:w="24480" w:h="15840" w:orient="landscape" w:code="17"/>
      <w:pgMar w:top="990" w:right="1080" w:bottom="4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905"/>
    <w:rsid w:val="00130EA0"/>
    <w:rsid w:val="001B422A"/>
    <w:rsid w:val="001C6B19"/>
    <w:rsid w:val="00780ADB"/>
    <w:rsid w:val="00815905"/>
    <w:rsid w:val="008D5E5A"/>
    <w:rsid w:val="00925D6F"/>
    <w:rsid w:val="00C705B3"/>
    <w:rsid w:val="00CB382C"/>
    <w:rsid w:val="00F52F78"/>
    <w:rsid w:val="00F62925"/>
    <w:rsid w:val="00F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87B6"/>
  <w15:chartTrackingRefBased/>
  <w15:docId w15:val="{241A797D-77DD-44A7-8DDF-B9976A7D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Theme="minorHAnsi" w:hAnsi="Yu Gothic" w:cstheme="minorBidi"/>
        <w:kern w:val="2"/>
        <w:lang w:val="fr-CA" w:eastAsia="en-US" w:bidi="ar-SA"/>
        <w14:ligatures w14:val="standardContextual"/>
      </w:rPr>
    </w:rPrDefault>
    <w:pPrDefault>
      <w:pPr>
        <w:spacing w:after="120" w:line="19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905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59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B3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Norme graphique">
      <a:dk1>
        <a:sysClr val="windowText" lastClr="000000"/>
      </a:dk1>
      <a:lt1>
        <a:sysClr val="window" lastClr="FFFFFF"/>
      </a:lt1>
      <a:dk2>
        <a:srgbClr val="003087"/>
      </a:dk2>
      <a:lt2>
        <a:srgbClr val="CCCCCC"/>
      </a:lt2>
      <a:accent1>
        <a:srgbClr val="3366CC"/>
      </a:accent1>
      <a:accent2>
        <a:srgbClr val="FF6600"/>
      </a:accent2>
      <a:accent3>
        <a:srgbClr val="00FFCC"/>
      </a:accent3>
      <a:accent4>
        <a:srgbClr val="CCFF00"/>
      </a:accent4>
      <a:accent5>
        <a:srgbClr val="8BAC00"/>
      </a:accent5>
      <a:accent6>
        <a:srgbClr val="FF00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46a33-2924-4cef-93bb-55097aec4fb0">
      <Terms xmlns="http://schemas.microsoft.com/office/infopath/2007/PartnerControls"/>
    </lcf76f155ced4ddcb4097134ff3c332f>
    <TaxCatchAll xmlns="fccd5b7e-c022-4769-85b8-076222199f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AA1CBE3B95840B145A4892BC9517B" ma:contentTypeVersion="11" ma:contentTypeDescription="Crée un document." ma:contentTypeScope="" ma:versionID="f9fe75c56958461d0d505967bd17b2c6">
  <xsd:schema xmlns:xsd="http://www.w3.org/2001/XMLSchema" xmlns:xs="http://www.w3.org/2001/XMLSchema" xmlns:p="http://schemas.microsoft.com/office/2006/metadata/properties" xmlns:ns2="afb46a33-2924-4cef-93bb-55097aec4fb0" xmlns:ns3="fccd5b7e-c022-4769-85b8-076222199f05" targetNamespace="http://schemas.microsoft.com/office/2006/metadata/properties" ma:root="true" ma:fieldsID="4e339a4622b34bd3946dffba75d8a14c" ns2:_="" ns3:_="">
    <xsd:import namespace="afb46a33-2924-4cef-93bb-55097aec4fb0"/>
    <xsd:import namespace="fccd5b7e-c022-4769-85b8-076222199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46a33-2924-4cef-93bb-55097aec4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7cf69a0-1105-471d-8daa-f69be836ea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5b7e-c022-4769-85b8-076222199f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b02a0-ee01-4811-b24d-e0f1b32cb5f9}" ma:internalName="TaxCatchAll" ma:showField="CatchAllData" ma:web="fccd5b7e-c022-4769-85b8-076222199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08960-755C-45B3-B982-0CB6216A412B}">
  <ds:schemaRefs>
    <ds:schemaRef ds:uri="http://schemas.microsoft.com/office/2006/metadata/properties"/>
    <ds:schemaRef ds:uri="http://schemas.microsoft.com/office/infopath/2007/PartnerControls"/>
    <ds:schemaRef ds:uri="afb46a33-2924-4cef-93bb-55097aec4fb0"/>
    <ds:schemaRef ds:uri="fccd5b7e-c022-4769-85b8-076222199f05"/>
  </ds:schemaRefs>
</ds:datastoreItem>
</file>

<file path=customXml/itemProps2.xml><?xml version="1.0" encoding="utf-8"?>
<ds:datastoreItem xmlns:ds="http://schemas.openxmlformats.org/officeDocument/2006/customXml" ds:itemID="{D323C00C-027B-4C48-B539-AE039150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46a33-2924-4cef-93bb-55097aec4fb0"/>
    <ds:schemaRef ds:uri="fccd5b7e-c022-4769-85b8-076222199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9CC0EC-FA23-45CD-A0FA-97336904E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Litalien</dc:creator>
  <cp:keywords/>
  <dc:description/>
  <cp:lastModifiedBy>Chloé Boudreau</cp:lastModifiedBy>
  <cp:revision>2</cp:revision>
  <dcterms:created xsi:type="dcterms:W3CDTF">2025-09-23T18:58:00Z</dcterms:created>
  <dcterms:modified xsi:type="dcterms:W3CDTF">2025-09-23T18:58:00Z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0x0101005E6AA1CBE3B95840B145A4892BC9517B</vt:lpwstr>
  </property>
  <property fmtid="{D5CDD505-2E9C-101B-9397-08002B2CF9AE}" pid="3" name="MediaServiceImageTags">
    <vt:lpwstr/>
  </property>
</Properties>
</file>